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CACB" w14:textId="454FE95D" w:rsidR="00B93C1F" w:rsidRDefault="00180DBB">
      <w:pPr>
        <w:rPr>
          <w:rFonts w:ascii="Times" w:hAnsi="Times" w:hint="eastAsia"/>
          <w:sz w:val="20"/>
          <w:szCs w:val="20"/>
        </w:rPr>
      </w:pPr>
      <w:r>
        <w:rPr>
          <w:rFonts w:ascii="Times" w:hAnsi="Times"/>
          <w:sz w:val="20"/>
          <w:szCs w:val="20"/>
        </w:rPr>
        <w:t xml:space="preserve">Week </w:t>
      </w:r>
      <w:r w:rsidR="006B33BF">
        <w:rPr>
          <w:rFonts w:ascii="Times" w:hAnsi="Times" w:hint="eastAsia"/>
          <w:sz w:val="20"/>
          <w:szCs w:val="20"/>
        </w:rPr>
        <w:t xml:space="preserve">10 </w:t>
      </w:r>
      <w:bookmarkStart w:id="0" w:name="_GoBack"/>
      <w:bookmarkEnd w:id="0"/>
    </w:p>
    <w:p w14:paraId="3520C5C5" w14:textId="23C9EEE0" w:rsidR="006B33BF" w:rsidRPr="006B33BF" w:rsidRDefault="006B33BF">
      <w:pPr>
        <w:rPr>
          <w:rFonts w:ascii="Times" w:hAnsi="Times"/>
          <w:b/>
          <w:sz w:val="20"/>
          <w:szCs w:val="20"/>
        </w:rPr>
      </w:pPr>
      <w:r w:rsidRPr="006B33BF">
        <w:rPr>
          <w:rFonts w:ascii="Times" w:hAnsi="Times"/>
          <w:b/>
          <w:sz w:val="20"/>
          <w:szCs w:val="20"/>
        </w:rPr>
        <w:t>M</w:t>
      </w:r>
      <w:r w:rsidRPr="006B33BF">
        <w:rPr>
          <w:rFonts w:ascii="Times" w:hAnsi="Times" w:hint="eastAsia"/>
          <w:b/>
          <w:sz w:val="20"/>
          <w:szCs w:val="20"/>
        </w:rPr>
        <w:t>odel</w:t>
      </w:r>
      <w:r w:rsidRPr="006B33BF">
        <w:rPr>
          <w:rFonts w:ascii="Times" w:hAnsi="Times"/>
          <w:b/>
          <w:sz w:val="20"/>
          <w:szCs w:val="20"/>
        </w:rPr>
        <w:t xml:space="preserve"> #1</w:t>
      </w:r>
    </w:p>
    <w:p w14:paraId="4CFB0A93" w14:textId="77777777" w:rsidR="006B33BF" w:rsidRPr="006B33BF" w:rsidRDefault="006B33BF" w:rsidP="006B33BF">
      <w:pPr>
        <w:rPr>
          <w:rFonts w:ascii="Times" w:hAnsi="Times"/>
          <w:color w:val="1F497D" w:themeColor="text2"/>
          <w:sz w:val="20"/>
          <w:szCs w:val="20"/>
        </w:rPr>
      </w:pPr>
      <w:r w:rsidRPr="006B33BF">
        <w:rPr>
          <w:rFonts w:ascii="Times" w:hAnsi="Times"/>
          <w:color w:val="1F497D" w:themeColor="text2"/>
          <w:sz w:val="20"/>
          <w:szCs w:val="20"/>
        </w:rPr>
        <w:t xml:space="preserve">I don’t think it is good news that human life expectancy is prolonged uncontrolledly. After reading the article ‘ Why I hope to die at 75,’ I </w:t>
      </w:r>
      <w:proofErr w:type="spellStart"/>
      <w:r w:rsidRPr="006B33BF">
        <w:rPr>
          <w:rFonts w:ascii="Times" w:hAnsi="Times"/>
          <w:color w:val="1F497D" w:themeColor="text2"/>
          <w:sz w:val="20"/>
          <w:szCs w:val="20"/>
        </w:rPr>
        <w:t>I</w:t>
      </w:r>
      <w:proofErr w:type="spellEnd"/>
      <w:r w:rsidRPr="006B33BF">
        <w:rPr>
          <w:rFonts w:ascii="Times" w:hAnsi="Times"/>
          <w:color w:val="1F497D" w:themeColor="text2"/>
          <w:sz w:val="20"/>
          <w:szCs w:val="20"/>
        </w:rPr>
        <w:t xml:space="preserve"> was impressed by his perspective and attitude on limited lifespan. I totally understood his view that ‘ living too long is also a loss.’  For </w:t>
      </w:r>
      <w:proofErr w:type="gramStart"/>
      <w:r w:rsidRPr="006B33BF">
        <w:rPr>
          <w:rFonts w:ascii="Times" w:hAnsi="Times"/>
          <w:color w:val="1F497D" w:themeColor="text2"/>
          <w:sz w:val="20"/>
          <w:szCs w:val="20"/>
        </w:rPr>
        <w:t>most older</w:t>
      </w:r>
      <w:proofErr w:type="gramEnd"/>
      <w:r w:rsidRPr="006B33BF">
        <w:rPr>
          <w:rFonts w:ascii="Times" w:hAnsi="Times"/>
          <w:color w:val="1F497D" w:themeColor="text2"/>
          <w:sz w:val="20"/>
          <w:szCs w:val="20"/>
        </w:rPr>
        <w:t xml:space="preserve"> adults, having dependent later life with many chronic diseases, disability, and mental illness, is the most painful thing is that it is worse than death. They may not be a burden to their </w:t>
      </w:r>
      <w:proofErr w:type="gramStart"/>
      <w:r w:rsidRPr="006B33BF">
        <w:rPr>
          <w:rFonts w:ascii="Times" w:hAnsi="Times"/>
          <w:color w:val="1F497D" w:themeColor="text2"/>
          <w:sz w:val="20"/>
          <w:szCs w:val="20"/>
        </w:rPr>
        <w:t>families,</w:t>
      </w:r>
      <w:proofErr w:type="gramEnd"/>
      <w:r w:rsidRPr="006B33BF">
        <w:rPr>
          <w:rFonts w:ascii="Times" w:hAnsi="Times"/>
          <w:color w:val="1F497D" w:themeColor="text2"/>
          <w:sz w:val="20"/>
          <w:szCs w:val="20"/>
        </w:rPr>
        <w:t xml:space="preserve"> they want to live their later life with dignity. As their families, the most important </w:t>
      </w:r>
      <w:proofErr w:type="gramStart"/>
      <w:r w:rsidRPr="006B33BF">
        <w:rPr>
          <w:rFonts w:ascii="Times" w:hAnsi="Times"/>
          <w:color w:val="1F497D" w:themeColor="text2"/>
          <w:sz w:val="20"/>
          <w:szCs w:val="20"/>
        </w:rPr>
        <w:t>thing,</w:t>
      </w:r>
      <w:proofErr w:type="gramEnd"/>
      <w:r w:rsidRPr="006B33BF">
        <w:rPr>
          <w:rFonts w:ascii="Times" w:hAnsi="Times"/>
          <w:color w:val="1F497D" w:themeColor="text2"/>
          <w:sz w:val="20"/>
          <w:szCs w:val="20"/>
        </w:rPr>
        <w:t xml:space="preserve"> is to ensure dignity in the care of older people and give them more respect and understand, especially on end of life decisions. Besides, from beginning of the short film, we can see that the daughter remembered the most happy time with her mother is when she had diagnosed as Alzheimer’s. After her mother’s illness, her mother and her live a painful life with full of anxious. Obviously, it is not a “good death.”</w:t>
      </w:r>
    </w:p>
    <w:p w14:paraId="55D19287" w14:textId="77777777" w:rsidR="006B33BF" w:rsidRPr="006B33BF" w:rsidRDefault="006B33BF" w:rsidP="006B33BF">
      <w:pPr>
        <w:rPr>
          <w:rFonts w:ascii="Times" w:hAnsi="Times"/>
          <w:color w:val="1F497D" w:themeColor="text2"/>
          <w:sz w:val="20"/>
          <w:szCs w:val="20"/>
        </w:rPr>
      </w:pPr>
    </w:p>
    <w:p w14:paraId="63EF18D0" w14:textId="77777777" w:rsidR="006B33BF" w:rsidRPr="006B33BF" w:rsidRDefault="006B33BF" w:rsidP="006B33BF">
      <w:pPr>
        <w:rPr>
          <w:rFonts w:ascii="Times" w:hAnsi="Times"/>
          <w:color w:val="1F497D" w:themeColor="text2"/>
          <w:sz w:val="20"/>
          <w:szCs w:val="20"/>
        </w:rPr>
      </w:pPr>
      <w:r w:rsidRPr="006B33BF">
        <w:rPr>
          <w:rFonts w:ascii="Times" w:hAnsi="Times"/>
          <w:color w:val="1F497D" w:themeColor="text2"/>
          <w:sz w:val="20"/>
          <w:szCs w:val="20"/>
        </w:rPr>
        <w:t xml:space="preserve">With the development of technology and advancements achieved in medical field, patient face more and more options for their treatments. But these options combine benefits with risks, resulting in different feelings about illness, suffering, and the conditions of death. In today’s society, more attention should be paid to patients themselves, instead of their diseases. As </w:t>
      </w:r>
      <w:proofErr w:type="spellStart"/>
      <w:r w:rsidRPr="006B33BF">
        <w:rPr>
          <w:rFonts w:ascii="Times" w:hAnsi="Times"/>
          <w:color w:val="1F497D" w:themeColor="text2"/>
          <w:sz w:val="20"/>
          <w:szCs w:val="20"/>
        </w:rPr>
        <w:t>Gillick</w:t>
      </w:r>
      <w:proofErr w:type="spellEnd"/>
      <w:r w:rsidRPr="006B33BF">
        <w:rPr>
          <w:rFonts w:ascii="Times" w:hAnsi="Times"/>
          <w:color w:val="1F497D" w:themeColor="text2"/>
          <w:sz w:val="20"/>
          <w:szCs w:val="20"/>
        </w:rPr>
        <w:t xml:space="preserve"> said, under patient-centered program, physicians gradually place a greater weight on the wishes of dying patients when making decisions about their care and needs (</w:t>
      </w:r>
      <w:proofErr w:type="spellStart"/>
      <w:r w:rsidRPr="006B33BF">
        <w:rPr>
          <w:rFonts w:ascii="Times" w:hAnsi="Times"/>
          <w:color w:val="1F497D" w:themeColor="text2"/>
          <w:sz w:val="20"/>
          <w:szCs w:val="20"/>
        </w:rPr>
        <w:t>Gillick</w:t>
      </w:r>
      <w:proofErr w:type="spellEnd"/>
      <w:r w:rsidRPr="006B33BF">
        <w:rPr>
          <w:rFonts w:ascii="Times" w:hAnsi="Times"/>
          <w:color w:val="1F497D" w:themeColor="text2"/>
          <w:sz w:val="20"/>
          <w:szCs w:val="20"/>
        </w:rPr>
        <w:t xml:space="preserve">, 2004). However, it is common that physicians and patients’ families play significant role in the process of making End-of-life (EOL) decisions, such as physician-assisted suicide (PAS) and family-based </w:t>
      </w:r>
      <w:proofErr w:type="gramStart"/>
      <w:r w:rsidRPr="006B33BF">
        <w:rPr>
          <w:rFonts w:ascii="Times" w:hAnsi="Times"/>
          <w:color w:val="1F497D" w:themeColor="text2"/>
          <w:sz w:val="20"/>
          <w:szCs w:val="20"/>
        </w:rPr>
        <w:t>decision making</w:t>
      </w:r>
      <w:proofErr w:type="gramEnd"/>
      <w:r w:rsidRPr="006B33BF">
        <w:rPr>
          <w:rFonts w:ascii="Times" w:hAnsi="Times"/>
          <w:color w:val="1F497D" w:themeColor="text2"/>
          <w:sz w:val="20"/>
          <w:szCs w:val="20"/>
        </w:rPr>
        <w:t>. But on EOL issues, physicians should perform as a guide, but not decision-maker because they cannot feel what patients feel; and good recommendations for patients’ families are as a spiritual counselor to provide emotional and spiritual support to their loved ones. Therefore, terminal patients’ desire should be respected and encouraged in EOL decision making, otherwise it is hard to realize the goal of “quality death.” The term “quality death” means patients with advanced illness experience death with dignity.</w:t>
      </w:r>
    </w:p>
    <w:p w14:paraId="6697C03F" w14:textId="77777777" w:rsidR="006B33BF" w:rsidRPr="006B33BF" w:rsidRDefault="006B33BF" w:rsidP="006B33BF">
      <w:pPr>
        <w:rPr>
          <w:rFonts w:ascii="Times" w:hAnsi="Times"/>
          <w:color w:val="1F497D" w:themeColor="text2"/>
          <w:sz w:val="20"/>
          <w:szCs w:val="20"/>
        </w:rPr>
      </w:pPr>
    </w:p>
    <w:p w14:paraId="66B7252C" w14:textId="77777777" w:rsidR="006B33BF" w:rsidRPr="006B33BF" w:rsidRDefault="006B33BF" w:rsidP="006B33BF">
      <w:pPr>
        <w:rPr>
          <w:rFonts w:ascii="Times" w:hAnsi="Times"/>
          <w:color w:val="1F497D" w:themeColor="text2"/>
          <w:sz w:val="20"/>
          <w:szCs w:val="20"/>
        </w:rPr>
      </w:pPr>
      <w:r w:rsidRPr="006B33BF">
        <w:rPr>
          <w:rFonts w:ascii="Times" w:hAnsi="Times"/>
          <w:color w:val="1F497D" w:themeColor="text2"/>
          <w:sz w:val="20"/>
          <w:szCs w:val="20"/>
        </w:rPr>
        <w:t xml:space="preserve">In regard to the right of dying patients, we must respect their own desire on EOL decision, and the role of healthcare professionals is to provide care and give patients enough information and comfort to them. So, a doctor has no right to give a patient sufficient medication to control his pain if that may hasten death. Specially, for some patients who have mental disorders, they cannot correctly judge their own preferences (Carr, Moorman &amp; </w:t>
      </w:r>
      <w:proofErr w:type="spellStart"/>
      <w:r w:rsidRPr="006B33BF">
        <w:rPr>
          <w:rFonts w:ascii="Times" w:hAnsi="Times"/>
          <w:color w:val="1F497D" w:themeColor="text2"/>
          <w:sz w:val="20"/>
          <w:szCs w:val="20"/>
        </w:rPr>
        <w:t>Boerner</w:t>
      </w:r>
      <w:proofErr w:type="spellEnd"/>
      <w:r w:rsidRPr="006B33BF">
        <w:rPr>
          <w:rFonts w:ascii="Times" w:hAnsi="Times"/>
          <w:color w:val="1F497D" w:themeColor="text2"/>
          <w:sz w:val="20"/>
          <w:szCs w:val="20"/>
        </w:rPr>
        <w:t>, 2013). In that case, their families would play essential role in EOL care. But it sounds cruel for both patients and their families, due to the restriction of the scientific understanding in this field, we have no appropriate way to know what mental illness patients real desires. Thus, improvements of healthcare in psychological aspect are also obtained much attention from the whole society, which will be the key intervention to EOL decisions for terminal patients, especially for those who cannot recognize their last wishes.</w:t>
      </w:r>
    </w:p>
    <w:p w14:paraId="1B1A0598" w14:textId="77777777" w:rsidR="006B33BF" w:rsidRPr="006B33BF" w:rsidRDefault="006B33BF" w:rsidP="006B33BF">
      <w:pPr>
        <w:rPr>
          <w:rFonts w:ascii="Times" w:hAnsi="Times"/>
          <w:color w:val="1F497D" w:themeColor="text2"/>
          <w:sz w:val="20"/>
          <w:szCs w:val="20"/>
        </w:rPr>
      </w:pPr>
    </w:p>
    <w:p w14:paraId="6F36C900" w14:textId="50554E51" w:rsidR="006B33BF" w:rsidRDefault="006B33BF" w:rsidP="006B33BF">
      <w:pPr>
        <w:rPr>
          <w:rFonts w:ascii="Times" w:hAnsi="Times"/>
          <w:color w:val="1F497D" w:themeColor="text2"/>
          <w:sz w:val="20"/>
          <w:szCs w:val="20"/>
        </w:rPr>
      </w:pPr>
      <w:r w:rsidRPr="006B33BF">
        <w:rPr>
          <w:rFonts w:ascii="Times" w:hAnsi="Times"/>
          <w:color w:val="1F497D" w:themeColor="text2"/>
          <w:sz w:val="20"/>
          <w:szCs w:val="20"/>
        </w:rPr>
        <w:t>Therefore, we cannot magnify anyone’s role in EOL decision making except patients’. Although we are facing many obstacles on EOL issues, we must hold the core principle, respecting patients’ desires, and make an effort to seek ways to help patients know their real needs.</w:t>
      </w:r>
    </w:p>
    <w:p w14:paraId="73AA58CF" w14:textId="77777777" w:rsidR="006B33BF" w:rsidRDefault="006B33BF" w:rsidP="006B33BF">
      <w:pPr>
        <w:rPr>
          <w:rFonts w:ascii="Times" w:hAnsi="Times"/>
          <w:color w:val="1F497D" w:themeColor="text2"/>
          <w:sz w:val="20"/>
          <w:szCs w:val="20"/>
        </w:rPr>
      </w:pPr>
    </w:p>
    <w:p w14:paraId="691DDFCD" w14:textId="3A1FBD2D" w:rsidR="006B33BF" w:rsidRPr="006B33BF" w:rsidRDefault="006B33BF" w:rsidP="006B33BF">
      <w:pPr>
        <w:rPr>
          <w:rFonts w:ascii="Times" w:hAnsi="Times"/>
          <w:b/>
          <w:sz w:val="20"/>
          <w:szCs w:val="20"/>
        </w:rPr>
      </w:pPr>
      <w:r w:rsidRPr="006B33BF">
        <w:rPr>
          <w:rFonts w:ascii="Times" w:hAnsi="Times"/>
          <w:b/>
          <w:sz w:val="20"/>
          <w:szCs w:val="20"/>
        </w:rPr>
        <w:t>Model #2</w:t>
      </w:r>
    </w:p>
    <w:p w14:paraId="444CAFD2" w14:textId="77777777" w:rsidR="006B33BF" w:rsidRPr="006B33BF" w:rsidRDefault="006B33BF" w:rsidP="006B33BF">
      <w:pPr>
        <w:rPr>
          <w:rFonts w:ascii="Times" w:hAnsi="Times"/>
          <w:sz w:val="18"/>
          <w:szCs w:val="18"/>
        </w:rPr>
      </w:pPr>
      <w:r w:rsidRPr="006B33BF">
        <w:rPr>
          <w:rFonts w:ascii="Times" w:hAnsi="Times"/>
          <w:sz w:val="18"/>
          <w:szCs w:val="18"/>
        </w:rPr>
        <w:t xml:space="preserve">As Carr et al have argued that the relationships in a certain aging family would be an important factor influencing </w:t>
      </w:r>
      <w:r w:rsidRPr="006B33BF">
        <w:rPr>
          <w:rFonts w:ascii="Times" w:hAnsi="Times"/>
          <w:sz w:val="18"/>
          <w:szCs w:val="18"/>
        </w:rPr>
        <w:lastRenderedPageBreak/>
        <w:t xml:space="preserve">the elders’ end-of-life decision in some </w:t>
      </w:r>
      <w:proofErr w:type="gramStart"/>
      <w:r w:rsidRPr="006B33BF">
        <w:rPr>
          <w:rFonts w:ascii="Times" w:hAnsi="Times"/>
          <w:sz w:val="18"/>
          <w:szCs w:val="18"/>
        </w:rPr>
        <w:t>aspects(</w:t>
      </w:r>
      <w:proofErr w:type="gramEnd"/>
      <w:r w:rsidRPr="006B33BF">
        <w:rPr>
          <w:rFonts w:ascii="Times" w:hAnsi="Times"/>
          <w:sz w:val="18"/>
          <w:szCs w:val="18"/>
        </w:rPr>
        <w:t xml:space="preserve">Carr et al, 2013), it will be considered as a element in my good death decision. Moreover, there are other </w:t>
      </w:r>
      <w:proofErr w:type="gramStart"/>
      <w:r w:rsidRPr="006B33BF">
        <w:rPr>
          <w:rFonts w:ascii="Times" w:hAnsi="Times"/>
          <w:sz w:val="18"/>
          <w:szCs w:val="18"/>
        </w:rPr>
        <w:t>factors which</w:t>
      </w:r>
      <w:proofErr w:type="gramEnd"/>
      <w:r w:rsidRPr="006B33BF">
        <w:rPr>
          <w:rFonts w:ascii="Times" w:hAnsi="Times"/>
          <w:sz w:val="18"/>
          <w:szCs w:val="18"/>
        </w:rPr>
        <w:t xml:space="preserve"> influence my good death decision, such as family relationships, physiological conditions, etc.</w:t>
      </w:r>
    </w:p>
    <w:p w14:paraId="4D01D7F1" w14:textId="77777777" w:rsidR="006B33BF" w:rsidRPr="006B33BF" w:rsidRDefault="006B33BF" w:rsidP="006B33BF">
      <w:pPr>
        <w:rPr>
          <w:rFonts w:ascii="Times" w:hAnsi="Times"/>
          <w:sz w:val="18"/>
          <w:szCs w:val="18"/>
        </w:rPr>
      </w:pPr>
    </w:p>
    <w:p w14:paraId="5AC60B6C" w14:textId="77777777" w:rsidR="006B33BF" w:rsidRPr="006B33BF" w:rsidRDefault="006B33BF" w:rsidP="006B33BF">
      <w:pPr>
        <w:rPr>
          <w:rFonts w:ascii="Times" w:hAnsi="Times"/>
          <w:sz w:val="18"/>
          <w:szCs w:val="18"/>
        </w:rPr>
      </w:pPr>
      <w:r w:rsidRPr="006B33BF">
        <w:rPr>
          <w:rFonts w:ascii="Times" w:hAnsi="Times"/>
          <w:sz w:val="18"/>
          <w:szCs w:val="18"/>
        </w:rPr>
        <w:t>In terms of my good death decision, I would rather choose to face self-decide death if incurable diseases eat up me day by day that I could even not move a finger. Such bad physiological conditions and forced-sedentary life would lead me to make up my mind to commit suicide</w:t>
      </w:r>
      <w:proofErr w:type="gramStart"/>
      <w:r w:rsidRPr="006B33BF">
        <w:rPr>
          <w:rFonts w:ascii="Times" w:hAnsi="Times"/>
          <w:sz w:val="18"/>
          <w:szCs w:val="18"/>
        </w:rPr>
        <w:t>/ assisted</w:t>
      </w:r>
      <w:proofErr w:type="gramEnd"/>
      <w:r w:rsidRPr="006B33BF">
        <w:rPr>
          <w:rFonts w:ascii="Times" w:hAnsi="Times"/>
          <w:sz w:val="18"/>
          <w:szCs w:val="18"/>
        </w:rPr>
        <w:t xml:space="preserve"> suicide. Besides, negative family relationships would also be the trigger to impulse my death decision. If my family members do not take the filial piety obligation to take care of me or provide me with family warmth even when I am in the </w:t>
      </w:r>
      <w:proofErr w:type="gramStart"/>
      <w:r w:rsidRPr="006B33BF">
        <w:rPr>
          <w:rFonts w:ascii="Times" w:hAnsi="Times"/>
          <w:sz w:val="18"/>
          <w:szCs w:val="18"/>
        </w:rPr>
        <w:t>death bed</w:t>
      </w:r>
      <w:proofErr w:type="gramEnd"/>
      <w:r w:rsidRPr="006B33BF">
        <w:rPr>
          <w:rFonts w:ascii="Times" w:hAnsi="Times"/>
          <w:sz w:val="18"/>
          <w:szCs w:val="18"/>
        </w:rPr>
        <w:t xml:space="preserve">, I will choose death eventually because there is nothing I can take a little glance at. And in my opinion, a good death is a personal choice which has not any relations with other </w:t>
      </w:r>
      <w:proofErr w:type="gramStart"/>
      <w:r w:rsidRPr="006B33BF">
        <w:rPr>
          <w:rFonts w:ascii="Times" w:hAnsi="Times"/>
          <w:sz w:val="18"/>
          <w:szCs w:val="18"/>
        </w:rPr>
        <w:t>people(</w:t>
      </w:r>
      <w:proofErr w:type="gramEnd"/>
      <w:r w:rsidRPr="006B33BF">
        <w:rPr>
          <w:rFonts w:ascii="Times" w:hAnsi="Times"/>
          <w:sz w:val="18"/>
          <w:szCs w:val="18"/>
        </w:rPr>
        <w:t xml:space="preserve">i.e. Family member, except spouse). After talking with my </w:t>
      </w:r>
      <w:proofErr w:type="gramStart"/>
      <w:r w:rsidRPr="006B33BF">
        <w:rPr>
          <w:rFonts w:ascii="Times" w:hAnsi="Times"/>
          <w:sz w:val="18"/>
          <w:szCs w:val="18"/>
        </w:rPr>
        <w:t>spouse(</w:t>
      </w:r>
      <w:proofErr w:type="gramEnd"/>
      <w:r w:rsidRPr="006B33BF">
        <w:rPr>
          <w:rFonts w:ascii="Times" w:hAnsi="Times"/>
          <w:sz w:val="18"/>
          <w:szCs w:val="18"/>
        </w:rPr>
        <w:t xml:space="preserve">if she is still alive) and arranging the social support and care issues for her, I could assure that she is able to live without me(only if I am eaten up by incurable diseases), and then I will plan my good death. And my good death is the cremation with many flowers. After my body-cremation, my ashes will be put into a ceramic jar and transported to the big lake in my hometown. And then, my ashes will be poured out into the lake where I used to live around at. This death is somewhat familiar with </w:t>
      </w:r>
      <w:proofErr w:type="gramStart"/>
      <w:r w:rsidRPr="006B33BF">
        <w:rPr>
          <w:rFonts w:ascii="Times" w:hAnsi="Times"/>
          <w:sz w:val="18"/>
          <w:szCs w:val="18"/>
        </w:rPr>
        <w:t>Chinese which</w:t>
      </w:r>
      <w:proofErr w:type="gramEnd"/>
      <w:r w:rsidRPr="006B33BF">
        <w:rPr>
          <w:rFonts w:ascii="Times" w:hAnsi="Times"/>
          <w:sz w:val="18"/>
          <w:szCs w:val="18"/>
        </w:rPr>
        <w:t xml:space="preserve"> has been a tradition back to ancient China.</w:t>
      </w:r>
    </w:p>
    <w:p w14:paraId="7AB10406" w14:textId="77777777" w:rsidR="006B33BF" w:rsidRPr="006B33BF" w:rsidRDefault="006B33BF" w:rsidP="006B33BF">
      <w:pPr>
        <w:rPr>
          <w:rFonts w:ascii="Times" w:hAnsi="Times"/>
          <w:sz w:val="18"/>
          <w:szCs w:val="18"/>
        </w:rPr>
      </w:pPr>
    </w:p>
    <w:p w14:paraId="73F4598E" w14:textId="77777777" w:rsidR="006B33BF" w:rsidRPr="006B33BF" w:rsidRDefault="006B33BF" w:rsidP="006B33BF">
      <w:pPr>
        <w:rPr>
          <w:rFonts w:ascii="Times" w:hAnsi="Times"/>
          <w:sz w:val="18"/>
          <w:szCs w:val="18"/>
        </w:rPr>
      </w:pPr>
      <w:r w:rsidRPr="006B33BF">
        <w:rPr>
          <w:rFonts w:ascii="Times" w:hAnsi="Times"/>
          <w:sz w:val="18"/>
          <w:szCs w:val="18"/>
        </w:rPr>
        <w:t xml:space="preserve">In my demise, I would like my family members to take care of me in my </w:t>
      </w:r>
      <w:proofErr w:type="gramStart"/>
      <w:r w:rsidRPr="006B33BF">
        <w:rPr>
          <w:rFonts w:ascii="Times" w:hAnsi="Times"/>
          <w:sz w:val="18"/>
          <w:szCs w:val="18"/>
        </w:rPr>
        <w:t>death bed</w:t>
      </w:r>
      <w:proofErr w:type="gramEnd"/>
      <w:r w:rsidRPr="006B33BF">
        <w:rPr>
          <w:rFonts w:ascii="Times" w:hAnsi="Times"/>
          <w:sz w:val="18"/>
          <w:szCs w:val="18"/>
        </w:rPr>
        <w:t xml:space="preserve"> before my death decision is made. In terms of my funeral, I hope that all of my family members could attend and pray for me to walk away peacefully when I will be in the other side of this </w:t>
      </w:r>
      <w:proofErr w:type="gramStart"/>
      <w:r w:rsidRPr="006B33BF">
        <w:rPr>
          <w:rFonts w:ascii="Times" w:hAnsi="Times"/>
          <w:sz w:val="18"/>
          <w:szCs w:val="18"/>
        </w:rPr>
        <w:t>world(</w:t>
      </w:r>
      <w:proofErr w:type="gramEnd"/>
      <w:r w:rsidRPr="006B33BF">
        <w:rPr>
          <w:rFonts w:ascii="Times" w:hAnsi="Times"/>
          <w:sz w:val="18"/>
          <w:szCs w:val="18"/>
        </w:rPr>
        <w:t>death side).</w:t>
      </w:r>
    </w:p>
    <w:p w14:paraId="001C94B3" w14:textId="77777777" w:rsidR="006B33BF" w:rsidRPr="006B33BF" w:rsidRDefault="006B33BF" w:rsidP="006B33BF">
      <w:pPr>
        <w:rPr>
          <w:rFonts w:ascii="Times" w:hAnsi="Times"/>
          <w:sz w:val="18"/>
          <w:szCs w:val="18"/>
        </w:rPr>
      </w:pPr>
    </w:p>
    <w:p w14:paraId="63815118" w14:textId="77777777" w:rsidR="006B33BF" w:rsidRPr="006B33BF" w:rsidRDefault="006B33BF" w:rsidP="006B33BF">
      <w:pPr>
        <w:rPr>
          <w:rFonts w:ascii="Times" w:hAnsi="Times"/>
          <w:sz w:val="18"/>
          <w:szCs w:val="18"/>
        </w:rPr>
      </w:pPr>
      <w:r w:rsidRPr="006B33BF">
        <w:rPr>
          <w:rFonts w:ascii="Times" w:hAnsi="Times"/>
          <w:sz w:val="18"/>
          <w:szCs w:val="18"/>
        </w:rPr>
        <w:t xml:space="preserve">In addition, like I </w:t>
      </w:r>
      <w:proofErr w:type="gramStart"/>
      <w:r w:rsidRPr="006B33BF">
        <w:rPr>
          <w:rFonts w:ascii="Times" w:hAnsi="Times"/>
          <w:sz w:val="18"/>
          <w:szCs w:val="18"/>
        </w:rPr>
        <w:t>has</w:t>
      </w:r>
      <w:proofErr w:type="gramEnd"/>
      <w:r w:rsidRPr="006B33BF">
        <w:rPr>
          <w:rFonts w:ascii="Times" w:hAnsi="Times"/>
          <w:sz w:val="18"/>
          <w:szCs w:val="18"/>
        </w:rPr>
        <w:t xml:space="preserve"> said before, the end of life decision is somewhat a individual one which can be made by dying people themselves. In terms of natural rights, death could be one of </w:t>
      </w:r>
      <w:proofErr w:type="gramStart"/>
      <w:r w:rsidRPr="006B33BF">
        <w:rPr>
          <w:rFonts w:ascii="Times" w:hAnsi="Times"/>
          <w:sz w:val="18"/>
          <w:szCs w:val="18"/>
        </w:rPr>
        <w:t>them which</w:t>
      </w:r>
      <w:proofErr w:type="gramEnd"/>
      <w:r w:rsidRPr="006B33BF">
        <w:rPr>
          <w:rFonts w:ascii="Times" w:hAnsi="Times"/>
          <w:sz w:val="18"/>
          <w:szCs w:val="18"/>
        </w:rPr>
        <w:t xml:space="preserve"> should be respected. What is more, death with dignity or assisted </w:t>
      </w:r>
      <w:proofErr w:type="gramStart"/>
      <w:r w:rsidRPr="006B33BF">
        <w:rPr>
          <w:rFonts w:ascii="Times" w:hAnsi="Times"/>
          <w:sz w:val="18"/>
          <w:szCs w:val="18"/>
        </w:rPr>
        <w:t>death(</w:t>
      </w:r>
      <w:proofErr w:type="spellStart"/>
      <w:proofErr w:type="gramEnd"/>
      <w:r w:rsidRPr="006B33BF">
        <w:rPr>
          <w:rFonts w:ascii="Times" w:hAnsi="Times"/>
          <w:sz w:val="18"/>
          <w:szCs w:val="18"/>
        </w:rPr>
        <w:t>Kuo</w:t>
      </w:r>
      <w:proofErr w:type="spellEnd"/>
      <w:r w:rsidRPr="006B33BF">
        <w:rPr>
          <w:rFonts w:ascii="Times" w:hAnsi="Times"/>
          <w:sz w:val="18"/>
          <w:szCs w:val="18"/>
        </w:rPr>
        <w:t>, 2015) would save more resources for other people who want survive in some aspects, though this idea sounds utilitarianism.</w:t>
      </w:r>
    </w:p>
    <w:p w14:paraId="7310FD27" w14:textId="77777777" w:rsidR="006B33BF" w:rsidRPr="006B33BF" w:rsidRDefault="006B33BF" w:rsidP="006B33BF">
      <w:pPr>
        <w:rPr>
          <w:rFonts w:ascii="Times" w:hAnsi="Times"/>
          <w:sz w:val="18"/>
          <w:szCs w:val="18"/>
        </w:rPr>
      </w:pPr>
    </w:p>
    <w:p w14:paraId="6DCCBDEC" w14:textId="77777777" w:rsidR="006B33BF" w:rsidRPr="006B33BF" w:rsidRDefault="006B33BF" w:rsidP="006B33BF">
      <w:pPr>
        <w:rPr>
          <w:rFonts w:ascii="Times" w:hAnsi="Times"/>
          <w:sz w:val="18"/>
          <w:szCs w:val="18"/>
        </w:rPr>
      </w:pPr>
      <w:r w:rsidRPr="006B33BF">
        <w:rPr>
          <w:rFonts w:ascii="Times" w:hAnsi="Times"/>
          <w:sz w:val="18"/>
          <w:szCs w:val="18"/>
        </w:rPr>
        <w:t xml:space="preserve"> </w:t>
      </w:r>
    </w:p>
    <w:p w14:paraId="629EF135" w14:textId="77777777" w:rsidR="006B33BF" w:rsidRPr="006B33BF" w:rsidRDefault="006B33BF" w:rsidP="006B33BF">
      <w:pPr>
        <w:rPr>
          <w:rFonts w:ascii="Times" w:hAnsi="Times"/>
          <w:sz w:val="18"/>
          <w:szCs w:val="18"/>
        </w:rPr>
      </w:pPr>
    </w:p>
    <w:p w14:paraId="139DB757" w14:textId="06985C71" w:rsidR="000D1F8C" w:rsidRPr="006B33BF" w:rsidRDefault="006B33BF" w:rsidP="006B33BF">
      <w:pPr>
        <w:jc w:val="left"/>
        <w:rPr>
          <w:rFonts w:ascii="Times" w:hAnsi="Times"/>
          <w:sz w:val="18"/>
          <w:szCs w:val="18"/>
        </w:rPr>
      </w:pPr>
      <w:proofErr w:type="spellStart"/>
      <w:r w:rsidRPr="006B33BF">
        <w:rPr>
          <w:rFonts w:ascii="Times" w:hAnsi="Times"/>
          <w:sz w:val="18"/>
          <w:szCs w:val="18"/>
        </w:rPr>
        <w:t>Kuo</w:t>
      </w:r>
      <w:proofErr w:type="spellEnd"/>
      <w:r w:rsidRPr="006B33BF">
        <w:rPr>
          <w:rFonts w:ascii="Times" w:hAnsi="Times"/>
          <w:sz w:val="18"/>
          <w:szCs w:val="18"/>
        </w:rPr>
        <w:t>, K. (Sep, 2015). Assisted Suicide and Real Death with Dignity. Christianity Today. http://www.christianitytoday.com/ct/2015/september/assisted-suicide-and-real-death-with-dignity.html</w:t>
      </w:r>
    </w:p>
    <w:sectPr w:rsidR="000D1F8C" w:rsidRPr="006B33BF" w:rsidSect="009F17E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44F85"/>
    <w:multiLevelType w:val="multilevel"/>
    <w:tmpl w:val="F4EA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1F"/>
    <w:rsid w:val="000D1F8C"/>
    <w:rsid w:val="00166D18"/>
    <w:rsid w:val="00180DBB"/>
    <w:rsid w:val="004410B4"/>
    <w:rsid w:val="006B33BF"/>
    <w:rsid w:val="007345A5"/>
    <w:rsid w:val="009F17EF"/>
    <w:rsid w:val="00A83FE3"/>
    <w:rsid w:val="00B93C1F"/>
    <w:rsid w:val="00E7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DB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5050">
      <w:bodyDiv w:val="1"/>
      <w:marLeft w:val="0"/>
      <w:marRight w:val="0"/>
      <w:marTop w:val="0"/>
      <w:marBottom w:val="0"/>
      <w:divBdr>
        <w:top w:val="none" w:sz="0" w:space="0" w:color="auto"/>
        <w:left w:val="none" w:sz="0" w:space="0" w:color="auto"/>
        <w:bottom w:val="none" w:sz="0" w:space="0" w:color="auto"/>
        <w:right w:val="none" w:sz="0" w:space="0" w:color="auto"/>
      </w:divBdr>
    </w:div>
    <w:div w:id="225453266">
      <w:bodyDiv w:val="1"/>
      <w:marLeft w:val="0"/>
      <w:marRight w:val="0"/>
      <w:marTop w:val="0"/>
      <w:marBottom w:val="0"/>
      <w:divBdr>
        <w:top w:val="none" w:sz="0" w:space="0" w:color="auto"/>
        <w:left w:val="none" w:sz="0" w:space="0" w:color="auto"/>
        <w:bottom w:val="none" w:sz="0" w:space="0" w:color="auto"/>
        <w:right w:val="none" w:sz="0" w:space="0" w:color="auto"/>
      </w:divBdr>
    </w:div>
    <w:div w:id="292059401">
      <w:bodyDiv w:val="1"/>
      <w:marLeft w:val="0"/>
      <w:marRight w:val="0"/>
      <w:marTop w:val="0"/>
      <w:marBottom w:val="0"/>
      <w:divBdr>
        <w:top w:val="none" w:sz="0" w:space="0" w:color="auto"/>
        <w:left w:val="none" w:sz="0" w:space="0" w:color="auto"/>
        <w:bottom w:val="none" w:sz="0" w:space="0" w:color="auto"/>
        <w:right w:val="none" w:sz="0" w:space="0" w:color="auto"/>
      </w:divBdr>
    </w:div>
    <w:div w:id="696345858">
      <w:bodyDiv w:val="1"/>
      <w:marLeft w:val="0"/>
      <w:marRight w:val="0"/>
      <w:marTop w:val="0"/>
      <w:marBottom w:val="0"/>
      <w:divBdr>
        <w:top w:val="none" w:sz="0" w:space="0" w:color="auto"/>
        <w:left w:val="none" w:sz="0" w:space="0" w:color="auto"/>
        <w:bottom w:val="none" w:sz="0" w:space="0" w:color="auto"/>
        <w:right w:val="none" w:sz="0" w:space="0" w:color="auto"/>
      </w:divBdr>
      <w:divsChild>
        <w:div w:id="12460185">
          <w:marLeft w:val="0"/>
          <w:marRight w:val="0"/>
          <w:marTop w:val="0"/>
          <w:marBottom w:val="0"/>
          <w:divBdr>
            <w:top w:val="single" w:sz="6" w:space="0" w:color="CCCCCC"/>
            <w:left w:val="none" w:sz="0" w:space="0" w:color="auto"/>
            <w:bottom w:val="none" w:sz="0" w:space="0" w:color="auto"/>
            <w:right w:val="none" w:sz="0" w:space="0" w:color="auto"/>
          </w:divBdr>
          <w:divsChild>
            <w:div w:id="1816025207">
              <w:marLeft w:val="0"/>
              <w:marRight w:val="0"/>
              <w:marTop w:val="0"/>
              <w:marBottom w:val="0"/>
              <w:divBdr>
                <w:top w:val="none" w:sz="0" w:space="0" w:color="auto"/>
                <w:left w:val="none" w:sz="0" w:space="0" w:color="auto"/>
                <w:bottom w:val="none" w:sz="0" w:space="0" w:color="auto"/>
                <w:right w:val="none" w:sz="0" w:space="0" w:color="auto"/>
              </w:divBdr>
              <w:divsChild>
                <w:div w:id="822045790">
                  <w:marLeft w:val="0"/>
                  <w:marRight w:val="0"/>
                  <w:marTop w:val="0"/>
                  <w:marBottom w:val="0"/>
                  <w:divBdr>
                    <w:top w:val="none" w:sz="0" w:space="0" w:color="auto"/>
                    <w:left w:val="none" w:sz="0" w:space="0" w:color="auto"/>
                    <w:bottom w:val="none" w:sz="0" w:space="0" w:color="auto"/>
                    <w:right w:val="none" w:sz="0" w:space="0" w:color="auto"/>
                  </w:divBdr>
                  <w:divsChild>
                    <w:div w:id="1369137520">
                      <w:marLeft w:val="0"/>
                      <w:marRight w:val="0"/>
                      <w:marTop w:val="180"/>
                      <w:marBottom w:val="300"/>
                      <w:divBdr>
                        <w:top w:val="single" w:sz="6" w:space="0" w:color="CCCCCC"/>
                        <w:left w:val="single" w:sz="6" w:space="0" w:color="CCCCCC"/>
                        <w:bottom w:val="single" w:sz="6" w:space="0" w:color="CCCCCC"/>
                        <w:right w:val="single" w:sz="6" w:space="0" w:color="CCCCCC"/>
                      </w:divBdr>
                      <w:divsChild>
                        <w:div w:id="1082873066">
                          <w:marLeft w:val="180"/>
                          <w:marRight w:val="180"/>
                          <w:marTop w:val="45"/>
                          <w:marBottom w:val="180"/>
                          <w:divBdr>
                            <w:top w:val="none" w:sz="0" w:space="0" w:color="auto"/>
                            <w:left w:val="none" w:sz="0" w:space="0" w:color="auto"/>
                            <w:bottom w:val="none" w:sz="0" w:space="0" w:color="auto"/>
                            <w:right w:val="none" w:sz="0" w:space="0" w:color="auto"/>
                          </w:divBdr>
                          <w:divsChild>
                            <w:div w:id="705063912">
                              <w:marLeft w:val="0"/>
                              <w:marRight w:val="0"/>
                              <w:marTop w:val="0"/>
                              <w:marBottom w:val="0"/>
                              <w:divBdr>
                                <w:top w:val="none" w:sz="0" w:space="0" w:color="auto"/>
                                <w:left w:val="none" w:sz="0" w:space="0" w:color="auto"/>
                                <w:bottom w:val="none" w:sz="0" w:space="0" w:color="auto"/>
                                <w:right w:val="none" w:sz="0" w:space="0" w:color="auto"/>
                              </w:divBdr>
                            </w:div>
                          </w:divsChild>
                        </w:div>
                        <w:div w:id="668288210">
                          <w:marLeft w:val="0"/>
                          <w:marRight w:val="0"/>
                          <w:marTop w:val="0"/>
                          <w:marBottom w:val="0"/>
                          <w:divBdr>
                            <w:top w:val="none" w:sz="0" w:space="0" w:color="auto"/>
                            <w:left w:val="none" w:sz="0" w:space="0" w:color="auto"/>
                            <w:bottom w:val="none" w:sz="0" w:space="0" w:color="auto"/>
                            <w:right w:val="none" w:sz="0" w:space="0" w:color="auto"/>
                          </w:divBdr>
                          <w:divsChild>
                            <w:div w:id="7376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4428">
          <w:marLeft w:val="0"/>
          <w:marRight w:val="0"/>
          <w:marTop w:val="0"/>
          <w:marBottom w:val="0"/>
          <w:divBdr>
            <w:top w:val="none" w:sz="0" w:space="0" w:color="auto"/>
            <w:left w:val="none" w:sz="0" w:space="0" w:color="auto"/>
            <w:bottom w:val="none" w:sz="0" w:space="0" w:color="auto"/>
            <w:right w:val="none" w:sz="0" w:space="0" w:color="auto"/>
          </w:divBdr>
        </w:div>
        <w:div w:id="820805141">
          <w:marLeft w:val="-15"/>
          <w:marRight w:val="0"/>
          <w:marTop w:val="0"/>
          <w:marBottom w:val="0"/>
          <w:divBdr>
            <w:top w:val="none" w:sz="0" w:space="0" w:color="auto"/>
            <w:left w:val="single" w:sz="6" w:space="0" w:color="CCCCCC"/>
            <w:bottom w:val="none" w:sz="0" w:space="8" w:color="auto"/>
            <w:right w:val="none" w:sz="0" w:space="0" w:color="auto"/>
          </w:divBdr>
          <w:divsChild>
            <w:div w:id="1962951826">
              <w:marLeft w:val="0"/>
              <w:marRight w:val="0"/>
              <w:marTop w:val="0"/>
              <w:marBottom w:val="0"/>
              <w:divBdr>
                <w:top w:val="none" w:sz="0" w:space="0" w:color="auto"/>
                <w:left w:val="none" w:sz="0" w:space="0" w:color="auto"/>
                <w:bottom w:val="none" w:sz="0" w:space="0" w:color="auto"/>
                <w:right w:val="none" w:sz="0" w:space="0" w:color="auto"/>
              </w:divBdr>
            </w:div>
            <w:div w:id="1315403781">
              <w:marLeft w:val="0"/>
              <w:marRight w:val="0"/>
              <w:marTop w:val="0"/>
              <w:marBottom w:val="0"/>
              <w:divBdr>
                <w:top w:val="single" w:sz="6" w:space="0" w:color="CCCCCC"/>
                <w:left w:val="none" w:sz="0" w:space="0" w:color="auto"/>
                <w:bottom w:val="single" w:sz="6" w:space="0" w:color="CCCCCC"/>
                <w:right w:val="none" w:sz="0" w:space="0" w:color="auto"/>
              </w:divBdr>
              <w:divsChild>
                <w:div w:id="902524277">
                  <w:marLeft w:val="600"/>
                  <w:marRight w:val="600"/>
                  <w:marTop w:val="0"/>
                  <w:marBottom w:val="0"/>
                  <w:divBdr>
                    <w:top w:val="none" w:sz="0" w:space="0" w:color="auto"/>
                    <w:left w:val="none" w:sz="0" w:space="0" w:color="auto"/>
                    <w:bottom w:val="none" w:sz="0" w:space="0" w:color="auto"/>
                    <w:right w:val="none" w:sz="0" w:space="0" w:color="auto"/>
                  </w:divBdr>
                </w:div>
              </w:divsChild>
            </w:div>
            <w:div w:id="9026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708">
      <w:bodyDiv w:val="1"/>
      <w:marLeft w:val="0"/>
      <w:marRight w:val="0"/>
      <w:marTop w:val="0"/>
      <w:marBottom w:val="0"/>
      <w:divBdr>
        <w:top w:val="none" w:sz="0" w:space="0" w:color="auto"/>
        <w:left w:val="none" w:sz="0" w:space="0" w:color="auto"/>
        <w:bottom w:val="none" w:sz="0" w:space="0" w:color="auto"/>
        <w:right w:val="none" w:sz="0" w:space="0" w:color="auto"/>
      </w:divBdr>
    </w:div>
    <w:div w:id="862354133">
      <w:bodyDiv w:val="1"/>
      <w:marLeft w:val="0"/>
      <w:marRight w:val="0"/>
      <w:marTop w:val="0"/>
      <w:marBottom w:val="0"/>
      <w:divBdr>
        <w:top w:val="none" w:sz="0" w:space="0" w:color="auto"/>
        <w:left w:val="none" w:sz="0" w:space="0" w:color="auto"/>
        <w:bottom w:val="none" w:sz="0" w:space="0" w:color="auto"/>
        <w:right w:val="none" w:sz="0" w:space="0" w:color="auto"/>
      </w:divBdr>
    </w:div>
    <w:div w:id="1018896055">
      <w:bodyDiv w:val="1"/>
      <w:marLeft w:val="0"/>
      <w:marRight w:val="0"/>
      <w:marTop w:val="0"/>
      <w:marBottom w:val="0"/>
      <w:divBdr>
        <w:top w:val="none" w:sz="0" w:space="0" w:color="auto"/>
        <w:left w:val="none" w:sz="0" w:space="0" w:color="auto"/>
        <w:bottom w:val="none" w:sz="0" w:space="0" w:color="auto"/>
        <w:right w:val="none" w:sz="0" w:space="0" w:color="auto"/>
      </w:divBdr>
    </w:div>
    <w:div w:id="1282415403">
      <w:bodyDiv w:val="1"/>
      <w:marLeft w:val="0"/>
      <w:marRight w:val="0"/>
      <w:marTop w:val="0"/>
      <w:marBottom w:val="0"/>
      <w:divBdr>
        <w:top w:val="none" w:sz="0" w:space="0" w:color="auto"/>
        <w:left w:val="none" w:sz="0" w:space="0" w:color="auto"/>
        <w:bottom w:val="none" w:sz="0" w:space="0" w:color="auto"/>
        <w:right w:val="none" w:sz="0" w:space="0" w:color="auto"/>
      </w:divBdr>
    </w:div>
    <w:div w:id="1282952140">
      <w:bodyDiv w:val="1"/>
      <w:marLeft w:val="0"/>
      <w:marRight w:val="0"/>
      <w:marTop w:val="0"/>
      <w:marBottom w:val="0"/>
      <w:divBdr>
        <w:top w:val="none" w:sz="0" w:space="0" w:color="auto"/>
        <w:left w:val="none" w:sz="0" w:space="0" w:color="auto"/>
        <w:bottom w:val="none" w:sz="0" w:space="0" w:color="auto"/>
        <w:right w:val="none" w:sz="0" w:space="0" w:color="auto"/>
      </w:divBdr>
    </w:div>
    <w:div w:id="1291475177">
      <w:bodyDiv w:val="1"/>
      <w:marLeft w:val="0"/>
      <w:marRight w:val="0"/>
      <w:marTop w:val="0"/>
      <w:marBottom w:val="0"/>
      <w:divBdr>
        <w:top w:val="none" w:sz="0" w:space="0" w:color="auto"/>
        <w:left w:val="none" w:sz="0" w:space="0" w:color="auto"/>
        <w:bottom w:val="none" w:sz="0" w:space="0" w:color="auto"/>
        <w:right w:val="none" w:sz="0" w:space="0" w:color="auto"/>
      </w:divBdr>
    </w:div>
    <w:div w:id="1358389619">
      <w:bodyDiv w:val="1"/>
      <w:marLeft w:val="0"/>
      <w:marRight w:val="0"/>
      <w:marTop w:val="0"/>
      <w:marBottom w:val="0"/>
      <w:divBdr>
        <w:top w:val="none" w:sz="0" w:space="0" w:color="auto"/>
        <w:left w:val="none" w:sz="0" w:space="0" w:color="auto"/>
        <w:bottom w:val="none" w:sz="0" w:space="0" w:color="auto"/>
        <w:right w:val="none" w:sz="0" w:space="0" w:color="auto"/>
      </w:divBdr>
    </w:div>
    <w:div w:id="1507943712">
      <w:bodyDiv w:val="1"/>
      <w:marLeft w:val="0"/>
      <w:marRight w:val="0"/>
      <w:marTop w:val="0"/>
      <w:marBottom w:val="0"/>
      <w:divBdr>
        <w:top w:val="none" w:sz="0" w:space="0" w:color="auto"/>
        <w:left w:val="none" w:sz="0" w:space="0" w:color="auto"/>
        <w:bottom w:val="none" w:sz="0" w:space="0" w:color="auto"/>
        <w:right w:val="none" w:sz="0" w:space="0" w:color="auto"/>
      </w:divBdr>
    </w:div>
    <w:div w:id="1556044202">
      <w:bodyDiv w:val="1"/>
      <w:marLeft w:val="0"/>
      <w:marRight w:val="0"/>
      <w:marTop w:val="0"/>
      <w:marBottom w:val="0"/>
      <w:divBdr>
        <w:top w:val="none" w:sz="0" w:space="0" w:color="auto"/>
        <w:left w:val="none" w:sz="0" w:space="0" w:color="auto"/>
        <w:bottom w:val="none" w:sz="0" w:space="0" w:color="auto"/>
        <w:right w:val="none" w:sz="0" w:space="0" w:color="auto"/>
      </w:divBdr>
      <w:divsChild>
        <w:div w:id="844826567">
          <w:marLeft w:val="0"/>
          <w:marRight w:val="0"/>
          <w:marTop w:val="0"/>
          <w:marBottom w:val="0"/>
          <w:divBdr>
            <w:top w:val="none" w:sz="0" w:space="0" w:color="auto"/>
            <w:left w:val="none" w:sz="0" w:space="0" w:color="auto"/>
            <w:bottom w:val="none" w:sz="0" w:space="0" w:color="auto"/>
            <w:right w:val="none" w:sz="0" w:space="0" w:color="auto"/>
          </w:divBdr>
          <w:divsChild>
            <w:div w:id="1976527367">
              <w:marLeft w:val="0"/>
              <w:marRight w:val="0"/>
              <w:marTop w:val="0"/>
              <w:marBottom w:val="0"/>
              <w:divBdr>
                <w:top w:val="single" w:sz="6" w:space="0" w:color="CCCCCC"/>
                <w:left w:val="none" w:sz="0" w:space="0" w:color="auto"/>
                <w:bottom w:val="none" w:sz="0" w:space="0" w:color="auto"/>
                <w:right w:val="none" w:sz="0" w:space="0" w:color="auto"/>
              </w:divBdr>
              <w:divsChild>
                <w:div w:id="1643391482">
                  <w:marLeft w:val="0"/>
                  <w:marRight w:val="0"/>
                  <w:marTop w:val="0"/>
                  <w:marBottom w:val="0"/>
                  <w:divBdr>
                    <w:top w:val="none" w:sz="0" w:space="0" w:color="auto"/>
                    <w:left w:val="none" w:sz="0" w:space="0" w:color="auto"/>
                    <w:bottom w:val="single" w:sz="6" w:space="0" w:color="CCCCCC"/>
                    <w:right w:val="none" w:sz="0" w:space="0" w:color="auto"/>
                  </w:divBdr>
                </w:div>
                <w:div w:id="664211530">
                  <w:marLeft w:val="0"/>
                  <w:marRight w:val="0"/>
                  <w:marTop w:val="0"/>
                  <w:marBottom w:val="180"/>
                  <w:divBdr>
                    <w:top w:val="none" w:sz="0" w:space="0" w:color="auto"/>
                    <w:left w:val="none" w:sz="0" w:space="0" w:color="auto"/>
                    <w:bottom w:val="none" w:sz="0" w:space="0" w:color="auto"/>
                    <w:right w:val="none" w:sz="0" w:space="0" w:color="auto"/>
                  </w:divBdr>
                  <w:divsChild>
                    <w:div w:id="1001202084">
                      <w:marLeft w:val="0"/>
                      <w:marRight w:val="0"/>
                      <w:marTop w:val="0"/>
                      <w:marBottom w:val="0"/>
                      <w:divBdr>
                        <w:top w:val="none" w:sz="0" w:space="0" w:color="auto"/>
                        <w:left w:val="none" w:sz="0" w:space="0" w:color="auto"/>
                        <w:bottom w:val="none" w:sz="0" w:space="0" w:color="auto"/>
                        <w:right w:val="none" w:sz="0" w:space="0" w:color="auto"/>
                      </w:divBdr>
                      <w:divsChild>
                        <w:div w:id="222716923">
                          <w:marLeft w:val="0"/>
                          <w:marRight w:val="0"/>
                          <w:marTop w:val="0"/>
                          <w:marBottom w:val="0"/>
                          <w:divBdr>
                            <w:top w:val="none" w:sz="0" w:space="0" w:color="auto"/>
                            <w:left w:val="none" w:sz="0" w:space="0" w:color="auto"/>
                            <w:bottom w:val="none" w:sz="0" w:space="0" w:color="auto"/>
                            <w:right w:val="none" w:sz="0" w:space="0" w:color="auto"/>
                          </w:divBdr>
                          <w:divsChild>
                            <w:div w:id="2031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5788">
                  <w:marLeft w:val="0"/>
                  <w:marRight w:val="0"/>
                  <w:marTop w:val="0"/>
                  <w:marBottom w:val="0"/>
                  <w:divBdr>
                    <w:top w:val="none" w:sz="0" w:space="0" w:color="auto"/>
                    <w:left w:val="none" w:sz="0" w:space="0" w:color="auto"/>
                    <w:bottom w:val="none" w:sz="0" w:space="0" w:color="auto"/>
                    <w:right w:val="none" w:sz="0" w:space="0" w:color="auto"/>
                  </w:divBdr>
                  <w:divsChild>
                    <w:div w:id="1089080383">
                      <w:marLeft w:val="0"/>
                      <w:marRight w:val="0"/>
                      <w:marTop w:val="0"/>
                      <w:marBottom w:val="0"/>
                      <w:divBdr>
                        <w:top w:val="none" w:sz="0" w:space="0" w:color="auto"/>
                        <w:left w:val="none" w:sz="0" w:space="0" w:color="auto"/>
                        <w:bottom w:val="none" w:sz="0" w:space="0" w:color="auto"/>
                        <w:right w:val="none" w:sz="0" w:space="0" w:color="auto"/>
                      </w:divBdr>
                      <w:divsChild>
                        <w:div w:id="268512311">
                          <w:marLeft w:val="0"/>
                          <w:marRight w:val="0"/>
                          <w:marTop w:val="180"/>
                          <w:marBottom w:val="300"/>
                          <w:divBdr>
                            <w:top w:val="single" w:sz="6" w:space="0" w:color="CCCCCC"/>
                            <w:left w:val="single" w:sz="6" w:space="0" w:color="CCCCCC"/>
                            <w:bottom w:val="single" w:sz="6" w:space="0" w:color="CCCCCC"/>
                            <w:right w:val="single" w:sz="6" w:space="0" w:color="CCCCCC"/>
                          </w:divBdr>
                          <w:divsChild>
                            <w:div w:id="1974023742">
                              <w:marLeft w:val="0"/>
                              <w:marRight w:val="0"/>
                              <w:marTop w:val="0"/>
                              <w:marBottom w:val="0"/>
                              <w:divBdr>
                                <w:top w:val="none" w:sz="0" w:space="0" w:color="auto"/>
                                <w:left w:val="none" w:sz="0" w:space="0" w:color="auto"/>
                                <w:bottom w:val="none" w:sz="0" w:space="0" w:color="auto"/>
                                <w:right w:val="none" w:sz="0" w:space="0" w:color="auto"/>
                              </w:divBdr>
                            </w:div>
                            <w:div w:id="525481434">
                              <w:marLeft w:val="180"/>
                              <w:marRight w:val="180"/>
                              <w:marTop w:val="45"/>
                              <w:marBottom w:val="180"/>
                              <w:divBdr>
                                <w:top w:val="none" w:sz="0" w:space="0" w:color="auto"/>
                                <w:left w:val="none" w:sz="0" w:space="0" w:color="auto"/>
                                <w:bottom w:val="none" w:sz="0" w:space="0" w:color="auto"/>
                                <w:right w:val="none" w:sz="0" w:space="0" w:color="auto"/>
                              </w:divBdr>
                              <w:divsChild>
                                <w:div w:id="18888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39424">
      <w:bodyDiv w:val="1"/>
      <w:marLeft w:val="0"/>
      <w:marRight w:val="0"/>
      <w:marTop w:val="0"/>
      <w:marBottom w:val="0"/>
      <w:divBdr>
        <w:top w:val="none" w:sz="0" w:space="0" w:color="auto"/>
        <w:left w:val="none" w:sz="0" w:space="0" w:color="auto"/>
        <w:bottom w:val="none" w:sz="0" w:space="0" w:color="auto"/>
        <w:right w:val="none" w:sz="0" w:space="0" w:color="auto"/>
      </w:divBdr>
      <w:divsChild>
        <w:div w:id="2055277328">
          <w:marLeft w:val="0"/>
          <w:marRight w:val="0"/>
          <w:marTop w:val="0"/>
          <w:marBottom w:val="0"/>
          <w:divBdr>
            <w:top w:val="none" w:sz="0" w:space="0" w:color="auto"/>
            <w:left w:val="none" w:sz="0" w:space="0" w:color="auto"/>
            <w:bottom w:val="single" w:sz="8" w:space="1" w:color="auto"/>
            <w:right w:val="none" w:sz="0" w:space="0" w:color="auto"/>
          </w:divBdr>
        </w:div>
      </w:divsChild>
    </w:div>
    <w:div w:id="1804885419">
      <w:bodyDiv w:val="1"/>
      <w:marLeft w:val="0"/>
      <w:marRight w:val="0"/>
      <w:marTop w:val="0"/>
      <w:marBottom w:val="0"/>
      <w:divBdr>
        <w:top w:val="none" w:sz="0" w:space="0" w:color="auto"/>
        <w:left w:val="none" w:sz="0" w:space="0" w:color="auto"/>
        <w:bottom w:val="none" w:sz="0" w:space="0" w:color="auto"/>
        <w:right w:val="none" w:sz="0" w:space="0" w:color="auto"/>
      </w:divBdr>
    </w:div>
    <w:div w:id="1852834533">
      <w:bodyDiv w:val="1"/>
      <w:marLeft w:val="0"/>
      <w:marRight w:val="0"/>
      <w:marTop w:val="0"/>
      <w:marBottom w:val="0"/>
      <w:divBdr>
        <w:top w:val="none" w:sz="0" w:space="0" w:color="auto"/>
        <w:left w:val="none" w:sz="0" w:space="0" w:color="auto"/>
        <w:bottom w:val="none" w:sz="0" w:space="0" w:color="auto"/>
        <w:right w:val="none" w:sz="0" w:space="0" w:color="auto"/>
      </w:divBdr>
      <w:divsChild>
        <w:div w:id="1517309623">
          <w:marLeft w:val="0"/>
          <w:marRight w:val="0"/>
          <w:marTop w:val="0"/>
          <w:marBottom w:val="0"/>
          <w:divBdr>
            <w:top w:val="single" w:sz="6" w:space="0" w:color="CCCCCC"/>
            <w:left w:val="none" w:sz="0" w:space="0" w:color="auto"/>
            <w:bottom w:val="none" w:sz="0" w:space="0" w:color="auto"/>
            <w:right w:val="none" w:sz="0" w:space="0" w:color="auto"/>
          </w:divBdr>
          <w:divsChild>
            <w:div w:id="1783375500">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sChild>
                    <w:div w:id="2095399105">
                      <w:marLeft w:val="0"/>
                      <w:marRight w:val="0"/>
                      <w:marTop w:val="180"/>
                      <w:marBottom w:val="300"/>
                      <w:divBdr>
                        <w:top w:val="single" w:sz="6" w:space="0" w:color="CCCCCC"/>
                        <w:left w:val="single" w:sz="6" w:space="0" w:color="CCCCCC"/>
                        <w:bottom w:val="single" w:sz="6" w:space="0" w:color="CCCCCC"/>
                        <w:right w:val="single" w:sz="6" w:space="0" w:color="CCCCCC"/>
                      </w:divBdr>
                      <w:divsChild>
                        <w:div w:id="730539978">
                          <w:marLeft w:val="180"/>
                          <w:marRight w:val="180"/>
                          <w:marTop w:val="45"/>
                          <w:marBottom w:val="180"/>
                          <w:divBdr>
                            <w:top w:val="none" w:sz="0" w:space="0" w:color="auto"/>
                            <w:left w:val="none" w:sz="0" w:space="0" w:color="auto"/>
                            <w:bottom w:val="none" w:sz="0" w:space="0" w:color="auto"/>
                            <w:right w:val="none" w:sz="0" w:space="0" w:color="auto"/>
                          </w:divBdr>
                          <w:divsChild>
                            <w:div w:id="688986331">
                              <w:marLeft w:val="0"/>
                              <w:marRight w:val="0"/>
                              <w:marTop w:val="0"/>
                              <w:marBottom w:val="0"/>
                              <w:divBdr>
                                <w:top w:val="none" w:sz="0" w:space="0" w:color="auto"/>
                                <w:left w:val="none" w:sz="0" w:space="0" w:color="auto"/>
                                <w:bottom w:val="none" w:sz="0" w:space="0" w:color="auto"/>
                                <w:right w:val="none" w:sz="0" w:space="0" w:color="auto"/>
                              </w:divBdr>
                            </w:div>
                          </w:divsChild>
                        </w:div>
                        <w:div w:id="25102340">
                          <w:marLeft w:val="0"/>
                          <w:marRight w:val="0"/>
                          <w:marTop w:val="0"/>
                          <w:marBottom w:val="0"/>
                          <w:divBdr>
                            <w:top w:val="none" w:sz="0" w:space="0" w:color="auto"/>
                            <w:left w:val="none" w:sz="0" w:space="0" w:color="auto"/>
                            <w:bottom w:val="none" w:sz="0" w:space="0" w:color="auto"/>
                            <w:right w:val="none" w:sz="0" w:space="0" w:color="auto"/>
                          </w:divBdr>
                          <w:divsChild>
                            <w:div w:id="166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4539">
          <w:marLeft w:val="0"/>
          <w:marRight w:val="0"/>
          <w:marTop w:val="0"/>
          <w:marBottom w:val="0"/>
          <w:divBdr>
            <w:top w:val="none" w:sz="0" w:space="0" w:color="auto"/>
            <w:left w:val="none" w:sz="0" w:space="0" w:color="auto"/>
            <w:bottom w:val="none" w:sz="0" w:space="0" w:color="auto"/>
            <w:right w:val="none" w:sz="0" w:space="0" w:color="auto"/>
          </w:divBdr>
        </w:div>
        <w:div w:id="551616835">
          <w:marLeft w:val="-15"/>
          <w:marRight w:val="0"/>
          <w:marTop w:val="0"/>
          <w:marBottom w:val="0"/>
          <w:divBdr>
            <w:top w:val="none" w:sz="0" w:space="0" w:color="auto"/>
            <w:left w:val="single" w:sz="6" w:space="0" w:color="CCCCCC"/>
            <w:bottom w:val="none" w:sz="0" w:space="8" w:color="auto"/>
            <w:right w:val="none" w:sz="0" w:space="0" w:color="auto"/>
          </w:divBdr>
          <w:divsChild>
            <w:div w:id="188107370">
              <w:marLeft w:val="0"/>
              <w:marRight w:val="0"/>
              <w:marTop w:val="0"/>
              <w:marBottom w:val="0"/>
              <w:divBdr>
                <w:top w:val="none" w:sz="0" w:space="0" w:color="auto"/>
                <w:left w:val="none" w:sz="0" w:space="0" w:color="auto"/>
                <w:bottom w:val="none" w:sz="0" w:space="0" w:color="auto"/>
                <w:right w:val="none" w:sz="0" w:space="0" w:color="auto"/>
              </w:divBdr>
            </w:div>
            <w:div w:id="1153567494">
              <w:marLeft w:val="0"/>
              <w:marRight w:val="0"/>
              <w:marTop w:val="0"/>
              <w:marBottom w:val="0"/>
              <w:divBdr>
                <w:top w:val="single" w:sz="6" w:space="0" w:color="CCCCCC"/>
                <w:left w:val="none" w:sz="0" w:space="0" w:color="auto"/>
                <w:bottom w:val="single" w:sz="6" w:space="0" w:color="CCCCCC"/>
                <w:right w:val="none" w:sz="0" w:space="0" w:color="auto"/>
              </w:divBdr>
              <w:divsChild>
                <w:div w:id="1635987971">
                  <w:marLeft w:val="600"/>
                  <w:marRight w:val="600"/>
                  <w:marTop w:val="0"/>
                  <w:marBottom w:val="0"/>
                  <w:divBdr>
                    <w:top w:val="none" w:sz="0" w:space="0" w:color="auto"/>
                    <w:left w:val="none" w:sz="0" w:space="0" w:color="auto"/>
                    <w:bottom w:val="none" w:sz="0" w:space="0" w:color="auto"/>
                    <w:right w:val="none" w:sz="0" w:space="0" w:color="auto"/>
                  </w:divBdr>
                </w:div>
              </w:divsChild>
            </w:div>
            <w:div w:id="10824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8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924</Words>
  <Characters>5267</Characters>
  <Application>Microsoft Macintosh Word</Application>
  <DocSecurity>0</DocSecurity>
  <Lines>43</Lines>
  <Paragraphs>12</Paragraphs>
  <ScaleCrop>false</ScaleCrop>
  <Company>apple</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泽睿</dc:creator>
  <cp:keywords/>
  <dc:description/>
  <cp:lastModifiedBy>江 泽睿</cp:lastModifiedBy>
  <cp:revision>8</cp:revision>
  <dcterms:created xsi:type="dcterms:W3CDTF">2016-06-01T18:07:00Z</dcterms:created>
  <dcterms:modified xsi:type="dcterms:W3CDTF">2016-06-16T06:12:00Z</dcterms:modified>
</cp:coreProperties>
</file>